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28B" w:rsidRDefault="0096528B" w:rsidP="00745DA5">
      <w:pPr>
        <w:rPr>
          <w:rFonts w:ascii="Verdana" w:hAnsi="Verdana" w:cstheme="minorHAnsi"/>
          <w:b/>
          <w:sz w:val="32"/>
          <w:szCs w:val="32"/>
        </w:rPr>
      </w:pPr>
      <w:r>
        <w:rPr>
          <w:rFonts w:ascii="Verdana" w:hAnsi="Verdana" w:cstheme="minorHAnsi"/>
          <w:b/>
          <w:noProof/>
          <w:sz w:val="32"/>
          <w:szCs w:val="32"/>
        </w:rPr>
        <w:drawing>
          <wp:inline distT="0" distB="0" distL="0" distR="0">
            <wp:extent cx="2224585" cy="97183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nal2017CalvertLibTealP.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27566" cy="973132"/>
                    </a:xfrm>
                    <a:prstGeom prst="rect">
                      <a:avLst/>
                    </a:prstGeom>
                  </pic:spPr>
                </pic:pic>
              </a:graphicData>
            </a:graphic>
          </wp:inline>
        </w:drawing>
      </w:r>
    </w:p>
    <w:p w:rsidR="0096528B" w:rsidRPr="0068498A" w:rsidRDefault="0096528B" w:rsidP="0096528B">
      <w:pPr>
        <w:pStyle w:val="PlainText"/>
        <w:rPr>
          <w:rFonts w:asciiTheme="minorHAnsi" w:hAnsiTheme="minorHAnsi"/>
          <w:b/>
          <w:sz w:val="32"/>
        </w:rPr>
      </w:pPr>
    </w:p>
    <w:p w:rsidR="0096528B" w:rsidRPr="006A1D0A" w:rsidRDefault="006A1D0A" w:rsidP="00745DA5">
      <w:pPr>
        <w:rPr>
          <w:rFonts w:cstheme="minorHAnsi"/>
          <w:b/>
          <w:i/>
          <w:sz w:val="32"/>
          <w:szCs w:val="32"/>
        </w:rPr>
      </w:pPr>
      <w:r>
        <w:rPr>
          <w:b/>
          <w:sz w:val="32"/>
          <w:szCs w:val="32"/>
        </w:rPr>
        <w:t xml:space="preserve">Calvert Library Hosting </w:t>
      </w:r>
      <w:r w:rsidR="004C3995">
        <w:rPr>
          <w:b/>
          <w:sz w:val="32"/>
          <w:szCs w:val="32"/>
        </w:rPr>
        <w:t>Political Thriller Author Doug Norton</w:t>
      </w:r>
    </w:p>
    <w:p w:rsidR="00BF2882" w:rsidRDefault="00BF2882" w:rsidP="00380525">
      <w:pPr>
        <w:rPr>
          <w:rFonts w:cstheme="minorHAnsi"/>
        </w:rPr>
      </w:pPr>
      <w:r>
        <w:rPr>
          <w:rFonts w:cstheme="minorHAnsi"/>
        </w:rPr>
        <w:fldChar w:fldCharType="begin"/>
      </w:r>
      <w:r>
        <w:rPr>
          <w:rFonts w:cstheme="minorHAnsi"/>
        </w:rPr>
        <w:instrText xml:space="preserve"> DATE \@ "MMMM d, yyyy" </w:instrText>
      </w:r>
      <w:r>
        <w:rPr>
          <w:rFonts w:cstheme="minorHAnsi"/>
        </w:rPr>
        <w:fldChar w:fldCharType="separate"/>
      </w:r>
      <w:r w:rsidR="00C10EE2">
        <w:rPr>
          <w:rFonts w:cstheme="minorHAnsi"/>
          <w:noProof/>
        </w:rPr>
        <w:t>October 17, 2018</w:t>
      </w:r>
      <w:r>
        <w:rPr>
          <w:rFonts w:cstheme="minorHAnsi"/>
        </w:rPr>
        <w:fldChar w:fldCharType="end"/>
      </w:r>
    </w:p>
    <w:p w:rsidR="00F40C0D" w:rsidRPr="00D62C21" w:rsidRDefault="00F40C0D" w:rsidP="00380525">
      <w:pPr>
        <w:rPr>
          <w:rFonts w:eastAsia="Times New Roman" w:cs="Calibri"/>
          <w:color w:val="000000"/>
        </w:rPr>
      </w:pPr>
      <w:r w:rsidRPr="0068498A">
        <w:rPr>
          <w:rFonts w:eastAsia="Times New Roman" w:cs="Calibri"/>
          <w:color w:val="000000"/>
        </w:rPr>
        <w:t>FOR IMMEDIATE RELEASE</w:t>
      </w:r>
      <w:r w:rsidRPr="0068498A">
        <w:rPr>
          <w:rFonts w:cs="Arial"/>
          <w:color w:val="000000"/>
          <w:shd w:val="clear" w:color="auto" w:fill="FFFFFF"/>
        </w:rPr>
        <w:br/>
      </w:r>
      <w:r w:rsidRPr="0068498A">
        <w:rPr>
          <w:rFonts w:eastAsia="Times New Roman" w:cs="Calibri"/>
          <w:color w:val="000000"/>
        </w:rPr>
        <w:t>Contact: Robyn Truslow</w:t>
      </w:r>
      <w:r w:rsidRPr="0068498A">
        <w:rPr>
          <w:rFonts w:eastAsia="Times New Roman" w:cs="Calibri"/>
          <w:color w:val="000000"/>
        </w:rPr>
        <w:br/>
      </w:r>
      <w:r w:rsidRPr="00D62C21">
        <w:rPr>
          <w:rFonts w:eastAsia="Times New Roman" w:cs="Calibri"/>
          <w:color w:val="000000"/>
        </w:rPr>
        <w:t>410-535-0291</w:t>
      </w:r>
    </w:p>
    <w:p w:rsidR="004C3995" w:rsidRPr="00D62C21" w:rsidRDefault="004C3995" w:rsidP="004C3995">
      <w:pPr>
        <w:pStyle w:val="BodyText"/>
        <w:ind w:left="120" w:right="180"/>
        <w:rPr>
          <w:rFonts w:asciiTheme="minorHAnsi" w:eastAsia="Times New Roman" w:hAnsiTheme="minorHAnsi"/>
          <w:color w:val="000000"/>
          <w:sz w:val="22"/>
          <w:szCs w:val="22"/>
          <w:lang w:bidi="ar-SA"/>
        </w:rPr>
      </w:pPr>
      <w:r w:rsidRPr="00D62C21">
        <w:rPr>
          <w:rFonts w:asciiTheme="minorHAnsi" w:eastAsia="Times New Roman" w:hAnsiTheme="minorHAnsi"/>
          <w:color w:val="000000"/>
          <w:sz w:val="22"/>
          <w:szCs w:val="22"/>
          <w:lang w:bidi="ar-SA"/>
        </w:rPr>
        <w:t>As a warship captain during the Cold War, Doug Norton held launch codes for nuclear weapon</w:t>
      </w:r>
      <w:r w:rsidR="00C10EE2">
        <w:rPr>
          <w:rFonts w:asciiTheme="minorHAnsi" w:eastAsia="Times New Roman" w:hAnsiTheme="minorHAnsi"/>
          <w:color w:val="000000"/>
          <w:sz w:val="22"/>
          <w:szCs w:val="22"/>
          <w:lang w:bidi="ar-SA"/>
        </w:rPr>
        <w:t>s and was prepared to use them. H</w:t>
      </w:r>
      <w:r w:rsidRPr="00D62C21">
        <w:rPr>
          <w:rFonts w:asciiTheme="minorHAnsi" w:eastAsia="Times New Roman" w:hAnsiTheme="minorHAnsi"/>
          <w:color w:val="000000"/>
          <w:sz w:val="22"/>
          <w:szCs w:val="22"/>
          <w:lang w:bidi="ar-SA"/>
        </w:rPr>
        <w:t>e also participated in international negotiations to reduce their numbers and the chance of nuclear war between the United States and the Soviet Union.</w:t>
      </w:r>
    </w:p>
    <w:p w:rsidR="004C3995" w:rsidRPr="00D62C21" w:rsidRDefault="004C3995" w:rsidP="004C3995">
      <w:pPr>
        <w:pStyle w:val="BodyText"/>
        <w:spacing w:before="10"/>
        <w:rPr>
          <w:rFonts w:asciiTheme="minorHAnsi" w:eastAsia="Times New Roman" w:hAnsiTheme="minorHAnsi"/>
          <w:color w:val="000000"/>
          <w:sz w:val="22"/>
          <w:szCs w:val="22"/>
          <w:lang w:bidi="ar-SA"/>
        </w:rPr>
      </w:pPr>
    </w:p>
    <w:p w:rsidR="004C3995" w:rsidRPr="00D62C21" w:rsidRDefault="004C3995" w:rsidP="004C3995">
      <w:pPr>
        <w:pStyle w:val="BodyText"/>
        <w:ind w:left="120" w:right="102"/>
        <w:rPr>
          <w:rFonts w:asciiTheme="minorHAnsi" w:eastAsia="Times New Roman" w:hAnsiTheme="minorHAnsi"/>
          <w:color w:val="000000"/>
          <w:sz w:val="22"/>
          <w:szCs w:val="22"/>
          <w:lang w:bidi="ar-SA"/>
        </w:rPr>
      </w:pPr>
      <w:r w:rsidRPr="00D62C21">
        <w:rPr>
          <w:rFonts w:asciiTheme="minorHAnsi" w:eastAsia="Times New Roman" w:hAnsiTheme="minorHAnsi"/>
          <w:color w:val="000000"/>
          <w:sz w:val="22"/>
          <w:szCs w:val="22"/>
          <w:lang w:bidi="ar-SA"/>
        </w:rPr>
        <w:t xml:space="preserve">On </w:t>
      </w:r>
      <w:r w:rsidR="00657941" w:rsidRPr="00D62C21">
        <w:rPr>
          <w:rFonts w:asciiTheme="minorHAnsi" w:eastAsia="Times New Roman" w:hAnsiTheme="minorHAnsi"/>
          <w:color w:val="000000"/>
          <w:sz w:val="22"/>
          <w:szCs w:val="22"/>
          <w:lang w:bidi="ar-SA"/>
        </w:rPr>
        <w:t>Monday, November 19,</w:t>
      </w:r>
      <w:r w:rsidRPr="00D62C21">
        <w:rPr>
          <w:rFonts w:asciiTheme="minorHAnsi" w:eastAsia="Times New Roman" w:hAnsiTheme="minorHAnsi"/>
          <w:color w:val="000000"/>
          <w:sz w:val="22"/>
          <w:szCs w:val="22"/>
          <w:lang w:bidi="ar-SA"/>
        </w:rPr>
        <w:t xml:space="preserve"> Mr. Norton will visit </w:t>
      </w:r>
      <w:r w:rsidR="00657941" w:rsidRPr="00D62C21">
        <w:rPr>
          <w:rFonts w:asciiTheme="minorHAnsi" w:eastAsia="Times New Roman" w:hAnsiTheme="minorHAnsi"/>
          <w:color w:val="000000"/>
          <w:sz w:val="22"/>
          <w:szCs w:val="22"/>
          <w:lang w:bidi="ar-SA"/>
        </w:rPr>
        <w:t>Calvert Library Prince Frederick at 7pm</w:t>
      </w:r>
      <w:r w:rsidRPr="00D62C21">
        <w:rPr>
          <w:rFonts w:asciiTheme="minorHAnsi" w:eastAsia="Times New Roman" w:hAnsiTheme="minorHAnsi"/>
          <w:color w:val="000000"/>
          <w:sz w:val="22"/>
          <w:szCs w:val="22"/>
          <w:lang w:bidi="ar-SA"/>
        </w:rPr>
        <w:t xml:space="preserve"> to present “American Presidents, North Korean Dictators, and the Elephants in the Room,” which relates the fictional plots of his Code Word thrillers to current developments in East Asia.</w:t>
      </w:r>
    </w:p>
    <w:p w:rsidR="004C3995" w:rsidRPr="00D62C21" w:rsidRDefault="004C3995" w:rsidP="004C3995">
      <w:pPr>
        <w:pStyle w:val="BodyText"/>
        <w:ind w:left="120" w:right="102"/>
        <w:rPr>
          <w:rFonts w:asciiTheme="minorHAnsi" w:eastAsia="Times New Roman" w:hAnsiTheme="minorHAnsi"/>
          <w:color w:val="000000"/>
          <w:sz w:val="22"/>
          <w:szCs w:val="22"/>
          <w:lang w:bidi="ar-SA"/>
        </w:rPr>
      </w:pPr>
    </w:p>
    <w:p w:rsidR="004C3995" w:rsidRPr="00D62C21" w:rsidRDefault="00C10EE2" w:rsidP="004C3995">
      <w:pPr>
        <w:pStyle w:val="BodyText"/>
        <w:ind w:left="120" w:right="102"/>
        <w:rPr>
          <w:rFonts w:asciiTheme="minorHAnsi" w:eastAsia="Times New Roman" w:hAnsiTheme="minorHAnsi"/>
          <w:color w:val="000000"/>
          <w:sz w:val="22"/>
          <w:szCs w:val="22"/>
          <w:lang w:bidi="ar-SA"/>
        </w:rPr>
      </w:pPr>
      <w:r>
        <w:rPr>
          <w:rFonts w:asciiTheme="minorHAnsi" w:eastAsia="Times New Roman" w:hAnsiTheme="minorHAnsi"/>
          <w:color w:val="000000"/>
          <w:sz w:val="22"/>
          <w:szCs w:val="22"/>
          <w:lang w:bidi="ar-SA"/>
        </w:rPr>
        <w:t>Mr. Norton’s p</w:t>
      </w:r>
      <w:r w:rsidR="004C3995" w:rsidRPr="00D62C21">
        <w:rPr>
          <w:rFonts w:asciiTheme="minorHAnsi" w:eastAsia="Times New Roman" w:hAnsiTheme="minorHAnsi"/>
          <w:color w:val="000000"/>
          <w:sz w:val="22"/>
          <w:szCs w:val="22"/>
          <w:lang w:bidi="ar-SA"/>
        </w:rPr>
        <w:t xml:space="preserve">olitical thrillers </w:t>
      </w:r>
      <w:r w:rsidR="004C3995" w:rsidRPr="00C10EE2">
        <w:rPr>
          <w:rFonts w:asciiTheme="minorHAnsi" w:eastAsia="Times New Roman" w:hAnsiTheme="minorHAnsi"/>
          <w:i/>
          <w:color w:val="000000"/>
          <w:sz w:val="22"/>
          <w:szCs w:val="22"/>
          <w:lang w:bidi="ar-SA"/>
        </w:rPr>
        <w:t>Code Word: Paternity</w:t>
      </w:r>
      <w:r w:rsidR="004C3995" w:rsidRPr="00D62C21">
        <w:rPr>
          <w:rFonts w:asciiTheme="minorHAnsi" w:eastAsia="Times New Roman" w:hAnsiTheme="minorHAnsi"/>
          <w:color w:val="000000"/>
          <w:sz w:val="22"/>
          <w:szCs w:val="22"/>
          <w:lang w:bidi="ar-SA"/>
        </w:rPr>
        <w:t xml:space="preserve"> and</w:t>
      </w:r>
      <w:r>
        <w:rPr>
          <w:rFonts w:asciiTheme="minorHAnsi" w:eastAsia="Times New Roman" w:hAnsiTheme="minorHAnsi"/>
          <w:color w:val="000000"/>
          <w:sz w:val="22"/>
          <w:szCs w:val="22"/>
          <w:lang w:bidi="ar-SA"/>
        </w:rPr>
        <w:t xml:space="preserve"> its</w:t>
      </w:r>
      <w:r w:rsidR="004C3995" w:rsidRPr="00D62C21">
        <w:rPr>
          <w:rFonts w:asciiTheme="minorHAnsi" w:eastAsia="Times New Roman" w:hAnsiTheme="minorHAnsi"/>
          <w:color w:val="000000"/>
          <w:sz w:val="22"/>
          <w:szCs w:val="22"/>
          <w:lang w:bidi="ar-SA"/>
        </w:rPr>
        <w:t xml:space="preserve"> sequel </w:t>
      </w:r>
      <w:r w:rsidR="004C3995" w:rsidRPr="00C10EE2">
        <w:rPr>
          <w:rFonts w:asciiTheme="minorHAnsi" w:eastAsia="Times New Roman" w:hAnsiTheme="minorHAnsi"/>
          <w:i/>
          <w:color w:val="000000"/>
          <w:sz w:val="22"/>
          <w:szCs w:val="22"/>
          <w:lang w:bidi="ar-SA"/>
        </w:rPr>
        <w:t>Code Word: Pandora</w:t>
      </w:r>
      <w:r w:rsidR="004C3995" w:rsidRPr="00D62C21">
        <w:rPr>
          <w:rFonts w:asciiTheme="minorHAnsi" w:eastAsia="Times New Roman" w:hAnsiTheme="minorHAnsi"/>
          <w:color w:val="000000"/>
          <w:sz w:val="22"/>
          <w:szCs w:val="22"/>
          <w:lang w:bidi="ar-SA"/>
        </w:rPr>
        <w:t xml:space="preserve"> feature the stand-off between the United States and North Korea. Drawing on his 25 years of military and diplomatic experience, Doug Norton’s thrillers mix American security, North Korean aggressiveness, and Chinese power in a cauldron of politics, technology, and risk that will keep you up at night, even after you’ve finished reading.</w:t>
      </w:r>
    </w:p>
    <w:p w:rsidR="004C3995" w:rsidRPr="00D62C21" w:rsidRDefault="004C3995" w:rsidP="004C3995">
      <w:pPr>
        <w:pStyle w:val="BodyText"/>
        <w:spacing w:before="11"/>
        <w:rPr>
          <w:rFonts w:asciiTheme="minorHAnsi" w:eastAsia="Times New Roman" w:hAnsiTheme="minorHAnsi"/>
          <w:color w:val="000000"/>
          <w:sz w:val="22"/>
          <w:szCs w:val="22"/>
          <w:lang w:bidi="ar-SA"/>
        </w:rPr>
      </w:pPr>
    </w:p>
    <w:p w:rsidR="004C3995" w:rsidRPr="00D62C21" w:rsidRDefault="004C3995" w:rsidP="004C3995">
      <w:pPr>
        <w:pStyle w:val="BodyText"/>
        <w:ind w:left="119" w:right="210"/>
        <w:rPr>
          <w:rFonts w:asciiTheme="minorHAnsi" w:eastAsia="Times New Roman" w:hAnsiTheme="minorHAnsi"/>
          <w:color w:val="000000"/>
          <w:sz w:val="22"/>
          <w:szCs w:val="22"/>
          <w:lang w:bidi="ar-SA"/>
        </w:rPr>
      </w:pPr>
      <w:r w:rsidRPr="00D62C21">
        <w:rPr>
          <w:rFonts w:asciiTheme="minorHAnsi" w:eastAsia="Times New Roman" w:hAnsiTheme="minorHAnsi"/>
          <w:color w:val="000000"/>
          <w:sz w:val="22"/>
          <w:szCs w:val="22"/>
          <w:lang w:bidi="ar-SA"/>
        </w:rPr>
        <w:t>The author has many years of navy and defense department experience including nuclear deterrence, tense White House meetings, and high-stakes diplomacy in Geneva, Brussels, London, and Washington. He brings deep knowledge and authenticity to this presentation ranging from the strategic situation in Korea to the demands and costs of duty and the question of whether evil can be overcome without resorting to evil methods.</w:t>
      </w:r>
    </w:p>
    <w:p w:rsidR="004C3995" w:rsidRPr="00D62C21" w:rsidRDefault="004C3995" w:rsidP="004C3995">
      <w:pPr>
        <w:pStyle w:val="BodyText"/>
        <w:spacing w:before="11"/>
        <w:rPr>
          <w:rFonts w:asciiTheme="minorHAnsi" w:eastAsia="Times New Roman" w:hAnsiTheme="minorHAnsi"/>
          <w:color w:val="000000"/>
          <w:sz w:val="22"/>
          <w:szCs w:val="22"/>
          <w:lang w:bidi="ar-SA"/>
        </w:rPr>
      </w:pPr>
    </w:p>
    <w:p w:rsidR="004C3995" w:rsidRPr="00D62C21" w:rsidRDefault="004C3995" w:rsidP="004C3995">
      <w:pPr>
        <w:pStyle w:val="BodyText"/>
        <w:ind w:left="120" w:right="218"/>
        <w:rPr>
          <w:rFonts w:asciiTheme="minorHAnsi" w:eastAsia="Times New Roman" w:hAnsiTheme="minorHAnsi"/>
          <w:color w:val="000000"/>
          <w:sz w:val="22"/>
          <w:szCs w:val="22"/>
          <w:lang w:bidi="ar-SA"/>
        </w:rPr>
      </w:pPr>
      <w:r w:rsidRPr="00D62C21">
        <w:rPr>
          <w:rFonts w:asciiTheme="minorHAnsi" w:eastAsia="Times New Roman" w:hAnsiTheme="minorHAnsi"/>
          <w:color w:val="000000"/>
          <w:sz w:val="22"/>
          <w:szCs w:val="22"/>
          <w:lang w:bidi="ar-SA"/>
        </w:rPr>
        <w:t xml:space="preserve">The talk will be followed by Q&amp;A and a book signing. </w:t>
      </w:r>
      <w:r w:rsidR="00657941" w:rsidRPr="00D62C21">
        <w:rPr>
          <w:rFonts w:asciiTheme="minorHAnsi" w:eastAsia="Times New Roman" w:hAnsiTheme="minorHAnsi"/>
          <w:color w:val="000000"/>
          <w:sz w:val="22"/>
          <w:szCs w:val="22"/>
          <w:lang w:bidi="ar-SA"/>
        </w:rPr>
        <w:t>Register for the event for a chance to win a copy</w:t>
      </w:r>
      <w:r w:rsidR="00C10EE2">
        <w:rPr>
          <w:rFonts w:asciiTheme="minorHAnsi" w:eastAsia="Times New Roman" w:hAnsiTheme="minorHAnsi"/>
          <w:color w:val="000000"/>
          <w:sz w:val="22"/>
          <w:szCs w:val="22"/>
          <w:lang w:bidi="ar-SA"/>
        </w:rPr>
        <w:t xml:space="preserve"> of your</w:t>
      </w:r>
      <w:bookmarkStart w:id="0" w:name="_GoBack"/>
      <w:bookmarkEnd w:id="0"/>
      <w:r w:rsidR="00C10EE2">
        <w:rPr>
          <w:rFonts w:asciiTheme="minorHAnsi" w:eastAsia="Times New Roman" w:hAnsiTheme="minorHAnsi"/>
          <w:color w:val="000000"/>
          <w:sz w:val="22"/>
          <w:szCs w:val="22"/>
          <w:lang w:bidi="ar-SA"/>
        </w:rPr>
        <w:t xml:space="preserve"> choice</w:t>
      </w:r>
      <w:r w:rsidR="00657941" w:rsidRPr="00D62C21">
        <w:rPr>
          <w:rFonts w:asciiTheme="minorHAnsi" w:eastAsia="Times New Roman" w:hAnsiTheme="minorHAnsi"/>
          <w:color w:val="000000"/>
          <w:sz w:val="22"/>
          <w:szCs w:val="22"/>
          <w:lang w:bidi="ar-SA"/>
        </w:rPr>
        <w:t xml:space="preserve">.  </w:t>
      </w:r>
    </w:p>
    <w:p w:rsidR="004C3995" w:rsidRPr="00D62C21" w:rsidRDefault="004C3995" w:rsidP="004C3995">
      <w:pPr>
        <w:pStyle w:val="BodyText"/>
        <w:spacing w:before="2"/>
        <w:rPr>
          <w:rFonts w:asciiTheme="minorHAnsi" w:eastAsia="Times New Roman" w:hAnsiTheme="minorHAnsi"/>
          <w:color w:val="000000"/>
          <w:sz w:val="22"/>
          <w:szCs w:val="22"/>
          <w:lang w:bidi="ar-SA"/>
        </w:rPr>
      </w:pPr>
    </w:p>
    <w:p w:rsidR="004C3995" w:rsidRPr="00D62C21" w:rsidRDefault="00657941" w:rsidP="004C3995">
      <w:pPr>
        <w:pStyle w:val="BodyText"/>
        <w:ind w:left="120" w:right="331"/>
        <w:rPr>
          <w:rFonts w:asciiTheme="minorHAnsi" w:eastAsia="Times New Roman" w:hAnsiTheme="minorHAnsi"/>
          <w:color w:val="000000"/>
          <w:sz w:val="22"/>
          <w:szCs w:val="22"/>
          <w:lang w:bidi="ar-SA"/>
        </w:rPr>
      </w:pPr>
      <w:r w:rsidRPr="00D62C21">
        <w:rPr>
          <w:rFonts w:asciiTheme="minorHAnsi" w:eastAsia="Times New Roman" w:hAnsiTheme="minorHAnsi"/>
          <w:color w:val="000000"/>
          <w:sz w:val="22"/>
          <w:szCs w:val="22"/>
          <w:lang w:bidi="ar-SA"/>
        </w:rPr>
        <w:t>To register or f</w:t>
      </w:r>
      <w:r w:rsidR="004C3995" w:rsidRPr="00D62C21">
        <w:rPr>
          <w:rFonts w:asciiTheme="minorHAnsi" w:eastAsia="Times New Roman" w:hAnsiTheme="minorHAnsi"/>
          <w:color w:val="000000"/>
          <w:sz w:val="22"/>
          <w:szCs w:val="22"/>
          <w:lang w:bidi="ar-SA"/>
        </w:rPr>
        <w:t>or more information about this and other upcoming programs,</w:t>
      </w:r>
      <w:r w:rsidRPr="00D62C21">
        <w:rPr>
          <w:rFonts w:asciiTheme="minorHAnsi" w:eastAsia="Times New Roman" w:hAnsiTheme="minorHAnsi"/>
          <w:color w:val="000000"/>
          <w:sz w:val="22"/>
          <w:szCs w:val="22"/>
          <w:lang w:bidi="ar-SA"/>
        </w:rPr>
        <w:t xml:space="preserve"> visit calvertlibrary.info or</w:t>
      </w:r>
      <w:r w:rsidR="004C3995" w:rsidRPr="00D62C21">
        <w:rPr>
          <w:rFonts w:asciiTheme="minorHAnsi" w:eastAsia="Times New Roman" w:hAnsiTheme="minorHAnsi"/>
          <w:color w:val="000000"/>
          <w:sz w:val="22"/>
          <w:szCs w:val="22"/>
          <w:lang w:bidi="ar-SA"/>
        </w:rPr>
        <w:t xml:space="preserve"> contact</w:t>
      </w:r>
      <w:r w:rsidRPr="00D62C21">
        <w:rPr>
          <w:rFonts w:asciiTheme="minorHAnsi" w:eastAsia="Times New Roman" w:hAnsiTheme="minorHAnsi"/>
          <w:color w:val="000000"/>
          <w:sz w:val="22"/>
          <w:szCs w:val="22"/>
          <w:lang w:bidi="ar-SA"/>
        </w:rPr>
        <w:t xml:space="preserve"> Robyn Truslow at 410-535-0291.</w:t>
      </w:r>
    </w:p>
    <w:p w:rsidR="00B67385" w:rsidRPr="00C10EE2" w:rsidRDefault="0096528B" w:rsidP="00576E71">
      <w:pPr>
        <w:pStyle w:val="NormalWeb"/>
        <w:tabs>
          <w:tab w:val="left" w:pos="3960"/>
        </w:tabs>
        <w:rPr>
          <w:rFonts w:asciiTheme="minorHAnsi" w:hAnsiTheme="minorHAnsi" w:cs="Calibri"/>
          <w:color w:val="000000"/>
          <w:sz w:val="22"/>
          <w:szCs w:val="22"/>
        </w:rPr>
      </w:pPr>
      <w:r w:rsidRPr="00D62C21">
        <w:rPr>
          <w:rFonts w:asciiTheme="minorHAnsi" w:hAnsiTheme="minorHAnsi" w:cs="Calibri"/>
          <w:color w:val="000000"/>
          <w:sz w:val="22"/>
          <w:szCs w:val="22"/>
        </w:rPr>
        <w:t>###</w:t>
      </w:r>
      <w:r w:rsidR="00576E71" w:rsidRPr="00C10EE2">
        <w:rPr>
          <w:rFonts w:asciiTheme="minorHAnsi" w:hAnsiTheme="minorHAnsi" w:cs="Calibri"/>
          <w:color w:val="000000"/>
          <w:sz w:val="22"/>
          <w:szCs w:val="22"/>
        </w:rPr>
        <w:tab/>
      </w:r>
    </w:p>
    <w:p w:rsidR="00F40C0D" w:rsidRPr="00F40C0D" w:rsidRDefault="00F40C0D">
      <w:pPr>
        <w:rPr>
          <w:rFonts w:ascii="Verdana" w:hAnsi="Verdana" w:cstheme="minorHAnsi"/>
        </w:rPr>
      </w:pPr>
      <w:r w:rsidRPr="00F40C0D">
        <w:rPr>
          <w:rFonts w:ascii="Verdana" w:eastAsia="Times New Roman" w:hAnsi="Verdana"/>
          <w:noProof/>
          <w:color w:val="000000"/>
        </w:rPr>
        <w:drawing>
          <wp:inline distT="0" distB="0" distL="0" distR="0" wp14:anchorId="0C08077D" wp14:editId="2B1407AD">
            <wp:extent cx="371475" cy="366566"/>
            <wp:effectExtent l="0" t="0" r="0" b="0"/>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_button_small.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1475" cy="366566"/>
                    </a:xfrm>
                    <a:prstGeom prst="rect">
                      <a:avLst/>
                    </a:prstGeom>
                  </pic:spPr>
                </pic:pic>
              </a:graphicData>
            </a:graphic>
          </wp:inline>
        </w:drawing>
      </w:r>
      <w:r w:rsidRPr="00F40C0D">
        <w:rPr>
          <w:rFonts w:ascii="Verdana" w:eastAsia="Times New Roman" w:hAnsi="Verdana"/>
          <w:noProof/>
          <w:color w:val="000000"/>
        </w:rPr>
        <w:drawing>
          <wp:inline distT="0" distB="0" distL="0" distR="0" wp14:anchorId="3A773357" wp14:editId="09F972FD">
            <wp:extent cx="374904" cy="365760"/>
            <wp:effectExtent l="0" t="0" r="6350" b="0"/>
            <wp:docPr id="2" name="Picture 2" descr="http://savvybookwriters.files.wordpress.com/2013/07/images-3.jpg?w=64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vybookwriters.files.wordpress.com/2013/07/images-3.jpg?w=64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4904" cy="365760"/>
                    </a:xfrm>
                    <a:prstGeom prst="rect">
                      <a:avLst/>
                    </a:prstGeom>
                    <a:noFill/>
                    <a:ln>
                      <a:noFill/>
                    </a:ln>
                  </pic:spPr>
                </pic:pic>
              </a:graphicData>
            </a:graphic>
          </wp:inline>
        </w:drawing>
      </w:r>
    </w:p>
    <w:p w:rsidR="00F40C0D" w:rsidRPr="00F40C0D" w:rsidRDefault="00F40C0D" w:rsidP="00F40C0D">
      <w:pPr>
        <w:shd w:val="clear" w:color="auto" w:fill="FFFFFF"/>
        <w:spacing w:after="0" w:line="225" w:lineRule="atLeast"/>
        <w:rPr>
          <w:rFonts w:ascii="Verdana" w:eastAsia="Times New Roman" w:hAnsi="Verdana"/>
          <w:color w:val="000000"/>
        </w:rPr>
      </w:pPr>
    </w:p>
    <w:p w:rsidR="00370025" w:rsidRPr="00370025" w:rsidRDefault="00370025" w:rsidP="00F40C0D">
      <w:pPr>
        <w:shd w:val="clear" w:color="auto" w:fill="FFFFFF"/>
        <w:spacing w:after="0" w:line="225" w:lineRule="atLeast"/>
        <w:rPr>
          <w:rFonts w:eastAsia="Times New Roman" w:cs="Calibri"/>
          <w:b/>
          <w:color w:val="000000"/>
        </w:rPr>
      </w:pPr>
      <w:r w:rsidRPr="00370025">
        <w:rPr>
          <w:rFonts w:eastAsia="Times New Roman" w:cs="Calibri"/>
          <w:b/>
          <w:color w:val="000000"/>
        </w:rPr>
        <w:t>Related Links</w:t>
      </w:r>
    </w:p>
    <w:p w:rsidR="00F40C0D" w:rsidRPr="00657941" w:rsidRDefault="00657941" w:rsidP="00F40C0D">
      <w:pPr>
        <w:shd w:val="clear" w:color="auto" w:fill="FFFFFF"/>
        <w:spacing w:after="0" w:line="225" w:lineRule="atLeast"/>
        <w:rPr>
          <w:rStyle w:val="Hyperlink"/>
          <w:rFonts w:eastAsia="Times New Roman"/>
        </w:rPr>
      </w:pPr>
      <w:r>
        <w:rPr>
          <w:rStyle w:val="Hyperlink"/>
          <w:rFonts w:eastAsia="Times New Roman" w:cs="Calibri"/>
        </w:rPr>
        <w:fldChar w:fldCharType="begin"/>
      </w:r>
      <w:r>
        <w:rPr>
          <w:rStyle w:val="Hyperlink"/>
          <w:rFonts w:eastAsia="Times New Roman" w:cs="Calibri"/>
        </w:rPr>
        <w:instrText xml:space="preserve"> HYPERLINK "https://scontent-iad3-1.xx.fbcdn.net/v/t1.0-9/44118564_10156130880141795_8064480562066227200_n.jpg?_nc_cat=111&amp;oh=b4dc6c5083b2eacb6dc8d4eec99aac1e&amp;oe=5C5CC830" </w:instrText>
      </w:r>
      <w:r>
        <w:rPr>
          <w:rStyle w:val="Hyperlink"/>
          <w:rFonts w:eastAsia="Times New Roman" w:cs="Calibri"/>
        </w:rPr>
        <w:fldChar w:fldCharType="separate"/>
      </w:r>
      <w:r w:rsidR="00370025" w:rsidRPr="00657941">
        <w:rPr>
          <w:rStyle w:val="Hyperlink"/>
          <w:rFonts w:eastAsia="Times New Roman" w:cs="Calibri"/>
        </w:rPr>
        <w:t>Link to full flyer image</w:t>
      </w:r>
      <w:r w:rsidR="00F40C0D" w:rsidRPr="00657941">
        <w:rPr>
          <w:rStyle w:val="Hyperlink"/>
          <w:rFonts w:eastAsia="Times New Roman" w:cs="Calibri"/>
        </w:rPr>
        <w:t> </w:t>
      </w:r>
    </w:p>
    <w:p w:rsidR="00F40C0D" w:rsidRPr="00370025" w:rsidRDefault="00657941" w:rsidP="00370025">
      <w:pPr>
        <w:shd w:val="clear" w:color="auto" w:fill="FFFFFF"/>
        <w:spacing w:after="0" w:line="225" w:lineRule="atLeast"/>
        <w:rPr>
          <w:rFonts w:eastAsia="Times New Roman"/>
          <w:color w:val="000000"/>
        </w:rPr>
      </w:pPr>
      <w:r>
        <w:rPr>
          <w:rStyle w:val="Hyperlink"/>
          <w:rFonts w:eastAsia="Times New Roman" w:cs="Calibri"/>
        </w:rPr>
        <w:fldChar w:fldCharType="end"/>
      </w:r>
    </w:p>
    <w:p w:rsidR="00F40C0D" w:rsidRPr="00370025" w:rsidRDefault="00F40C0D" w:rsidP="00F40C0D">
      <w:pPr>
        <w:shd w:val="clear" w:color="auto" w:fill="FFFFFF"/>
        <w:spacing w:after="0" w:line="225" w:lineRule="atLeast"/>
        <w:rPr>
          <w:rFonts w:eastAsia="Times New Roman"/>
          <w:color w:val="000000"/>
        </w:rPr>
      </w:pPr>
      <w:r w:rsidRPr="00370025">
        <w:rPr>
          <w:rFonts w:eastAsia="Times New Roman" w:cs="Calibri"/>
          <w:color w:val="000000"/>
        </w:rPr>
        <w:t> </w:t>
      </w:r>
    </w:p>
    <w:p w:rsidR="00F40C0D" w:rsidRPr="00370025" w:rsidRDefault="00F40C0D" w:rsidP="00F40C0D">
      <w:pPr>
        <w:shd w:val="clear" w:color="auto" w:fill="FFFFFF"/>
        <w:spacing w:after="0" w:line="225" w:lineRule="atLeast"/>
        <w:rPr>
          <w:rFonts w:eastAsia="Times New Roman"/>
          <w:color w:val="000000"/>
        </w:rPr>
      </w:pPr>
      <w:r w:rsidRPr="00370025">
        <w:rPr>
          <w:rFonts w:eastAsia="Times New Roman" w:cs="Tahoma"/>
          <w:color w:val="000000"/>
        </w:rPr>
        <w:t>Robyn Truslow</w:t>
      </w:r>
    </w:p>
    <w:p w:rsidR="00F40C0D" w:rsidRPr="00370025" w:rsidRDefault="00F40C0D" w:rsidP="00F40C0D">
      <w:pPr>
        <w:shd w:val="clear" w:color="auto" w:fill="FFFFFF"/>
        <w:spacing w:after="0" w:line="225" w:lineRule="atLeast"/>
        <w:rPr>
          <w:rFonts w:eastAsia="Times New Roman"/>
          <w:color w:val="000000"/>
        </w:rPr>
      </w:pPr>
      <w:r w:rsidRPr="00370025">
        <w:rPr>
          <w:rFonts w:eastAsia="Times New Roman" w:cs="Tahoma"/>
          <w:color w:val="000000"/>
        </w:rPr>
        <w:t>Public Relations Coordinator</w:t>
      </w:r>
    </w:p>
    <w:p w:rsidR="00F40C0D" w:rsidRPr="00370025" w:rsidRDefault="00F40C0D" w:rsidP="00F40C0D">
      <w:pPr>
        <w:shd w:val="clear" w:color="auto" w:fill="FFFFFF"/>
        <w:spacing w:after="0" w:line="225" w:lineRule="atLeast"/>
        <w:rPr>
          <w:rFonts w:eastAsia="Times New Roman"/>
          <w:color w:val="000000"/>
        </w:rPr>
      </w:pPr>
      <w:r w:rsidRPr="00370025">
        <w:rPr>
          <w:rFonts w:eastAsia="Times New Roman" w:cs="Tahoma"/>
          <w:color w:val="000000"/>
        </w:rPr>
        <w:t>Calvert Library</w:t>
      </w:r>
    </w:p>
    <w:p w:rsidR="00F40C0D" w:rsidRPr="00370025" w:rsidRDefault="00F40C0D" w:rsidP="00F40C0D">
      <w:pPr>
        <w:shd w:val="clear" w:color="auto" w:fill="FFFFFF"/>
        <w:spacing w:after="0" w:line="225" w:lineRule="atLeast"/>
        <w:rPr>
          <w:rFonts w:eastAsia="Times New Roman"/>
          <w:color w:val="000000"/>
        </w:rPr>
      </w:pPr>
      <w:r w:rsidRPr="00370025">
        <w:rPr>
          <w:rFonts w:eastAsia="Times New Roman" w:cs="Tahoma"/>
          <w:color w:val="000000"/>
        </w:rPr>
        <w:t>850 Costley Way</w:t>
      </w:r>
    </w:p>
    <w:p w:rsidR="00F40C0D" w:rsidRPr="00370025" w:rsidRDefault="00F40C0D" w:rsidP="00F40C0D">
      <w:pPr>
        <w:shd w:val="clear" w:color="auto" w:fill="FFFFFF"/>
        <w:spacing w:after="0" w:line="225" w:lineRule="atLeast"/>
        <w:rPr>
          <w:rFonts w:eastAsia="Times New Roman"/>
          <w:color w:val="000000"/>
        </w:rPr>
      </w:pPr>
      <w:r w:rsidRPr="00370025">
        <w:rPr>
          <w:rFonts w:eastAsia="Times New Roman" w:cs="Tahoma"/>
          <w:color w:val="000000"/>
        </w:rPr>
        <w:t>Prince Frederick, MD  20678</w:t>
      </w:r>
    </w:p>
    <w:p w:rsidR="00F40C0D" w:rsidRPr="00370025" w:rsidRDefault="00F40C0D" w:rsidP="00F40C0D">
      <w:pPr>
        <w:shd w:val="clear" w:color="auto" w:fill="FFFFFF"/>
        <w:spacing w:after="0" w:line="225" w:lineRule="atLeast"/>
        <w:rPr>
          <w:rFonts w:eastAsia="Times New Roman"/>
          <w:color w:val="000000"/>
        </w:rPr>
      </w:pPr>
      <w:r w:rsidRPr="00370025">
        <w:rPr>
          <w:rFonts w:eastAsia="Times New Roman" w:cs="Tahoma"/>
          <w:color w:val="000000"/>
        </w:rPr>
        <w:t>410-535-0291</w:t>
      </w:r>
    </w:p>
    <w:p w:rsidR="00F40C0D" w:rsidRPr="00370025" w:rsidRDefault="00F40C0D" w:rsidP="00F40C0D">
      <w:pPr>
        <w:shd w:val="clear" w:color="auto" w:fill="FFFFFF"/>
        <w:spacing w:after="0" w:line="225" w:lineRule="atLeast"/>
        <w:rPr>
          <w:rFonts w:eastAsia="Times New Roman"/>
          <w:color w:val="000000"/>
        </w:rPr>
      </w:pPr>
      <w:r w:rsidRPr="00370025">
        <w:rPr>
          <w:rFonts w:eastAsia="Times New Roman" w:cs="Tahoma"/>
          <w:color w:val="000000"/>
        </w:rPr>
        <w:t>410-535-3022 Fax</w:t>
      </w:r>
    </w:p>
    <w:p w:rsidR="00F40C0D" w:rsidRPr="00370025" w:rsidRDefault="00C10EE2" w:rsidP="00F40C0D">
      <w:pPr>
        <w:shd w:val="clear" w:color="auto" w:fill="FFFFFF"/>
        <w:spacing w:after="0" w:line="225" w:lineRule="atLeast"/>
        <w:rPr>
          <w:rFonts w:eastAsia="Times New Roman"/>
          <w:color w:val="000000"/>
        </w:rPr>
      </w:pPr>
      <w:hyperlink r:id="rId10" w:history="1">
        <w:r w:rsidR="00F40C0D" w:rsidRPr="00370025">
          <w:rPr>
            <w:rStyle w:val="Hyperlink"/>
            <w:rFonts w:eastAsia="Times New Roman" w:cs="Tahoma"/>
          </w:rPr>
          <w:t>rtruslow@somd.lib.md.us </w:t>
        </w:r>
      </w:hyperlink>
      <w:r w:rsidR="00F40C0D" w:rsidRPr="00370025">
        <w:rPr>
          <w:rFonts w:eastAsia="Times New Roman" w:cs="Calibri"/>
          <w:color w:val="000000"/>
        </w:rPr>
        <w:t> </w:t>
      </w:r>
    </w:p>
    <w:sectPr w:rsidR="00F40C0D" w:rsidRPr="003700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B76519"/>
    <w:multiLevelType w:val="hybridMultilevel"/>
    <w:tmpl w:val="69C87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6BE"/>
    <w:rsid w:val="00000996"/>
    <w:rsid w:val="00032CED"/>
    <w:rsid w:val="00034C05"/>
    <w:rsid w:val="00053F7A"/>
    <w:rsid w:val="001451EF"/>
    <w:rsid w:val="0016056D"/>
    <w:rsid w:val="00174230"/>
    <w:rsid w:val="001E3C78"/>
    <w:rsid w:val="00257694"/>
    <w:rsid w:val="00270FF9"/>
    <w:rsid w:val="002A0466"/>
    <w:rsid w:val="0031454E"/>
    <w:rsid w:val="003200B3"/>
    <w:rsid w:val="003252F3"/>
    <w:rsid w:val="00326CFD"/>
    <w:rsid w:val="00351185"/>
    <w:rsid w:val="00370025"/>
    <w:rsid w:val="00380525"/>
    <w:rsid w:val="00390D52"/>
    <w:rsid w:val="0047094C"/>
    <w:rsid w:val="004C3995"/>
    <w:rsid w:val="00576E71"/>
    <w:rsid w:val="005C2673"/>
    <w:rsid w:val="005D0308"/>
    <w:rsid w:val="00603866"/>
    <w:rsid w:val="00657941"/>
    <w:rsid w:val="0066130A"/>
    <w:rsid w:val="0068498A"/>
    <w:rsid w:val="00686FC6"/>
    <w:rsid w:val="0069007F"/>
    <w:rsid w:val="006A1D0A"/>
    <w:rsid w:val="00733023"/>
    <w:rsid w:val="00745DA5"/>
    <w:rsid w:val="00756073"/>
    <w:rsid w:val="007B0096"/>
    <w:rsid w:val="00820E4C"/>
    <w:rsid w:val="009548C0"/>
    <w:rsid w:val="0096528B"/>
    <w:rsid w:val="009828D1"/>
    <w:rsid w:val="009E43B1"/>
    <w:rsid w:val="00A07193"/>
    <w:rsid w:val="00A35B73"/>
    <w:rsid w:val="00A86D64"/>
    <w:rsid w:val="00AB7556"/>
    <w:rsid w:val="00AC061F"/>
    <w:rsid w:val="00AC0E29"/>
    <w:rsid w:val="00AF3AFB"/>
    <w:rsid w:val="00B67385"/>
    <w:rsid w:val="00BF2882"/>
    <w:rsid w:val="00C10EE2"/>
    <w:rsid w:val="00C1601E"/>
    <w:rsid w:val="00C74D78"/>
    <w:rsid w:val="00CA5B88"/>
    <w:rsid w:val="00CA72AF"/>
    <w:rsid w:val="00CB50C8"/>
    <w:rsid w:val="00CC46BE"/>
    <w:rsid w:val="00CE78D0"/>
    <w:rsid w:val="00D2441E"/>
    <w:rsid w:val="00D62C21"/>
    <w:rsid w:val="00DD29C6"/>
    <w:rsid w:val="00E92CB8"/>
    <w:rsid w:val="00EF6BE3"/>
    <w:rsid w:val="00F2731E"/>
    <w:rsid w:val="00F37E55"/>
    <w:rsid w:val="00F40C0D"/>
    <w:rsid w:val="00F50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722F2"/>
  <w15:docId w15:val="{8D2064FB-E335-4BF3-A8FD-CF775AAF9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0466"/>
    <w:rPr>
      <w:color w:val="0000FF"/>
      <w:u w:val="single"/>
    </w:rPr>
  </w:style>
  <w:style w:type="paragraph" w:styleId="NormalWeb">
    <w:name w:val="Normal (Web)"/>
    <w:basedOn w:val="Normal"/>
    <w:uiPriority w:val="99"/>
    <w:semiHidden/>
    <w:unhideWhenUsed/>
    <w:rsid w:val="00F2731E"/>
    <w:pPr>
      <w:spacing w:before="100" w:beforeAutospacing="1" w:after="135" w:line="270" w:lineRule="atLeast"/>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40C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C0D"/>
    <w:rPr>
      <w:rFonts w:ascii="Tahoma" w:hAnsi="Tahoma" w:cs="Tahoma"/>
      <w:sz w:val="16"/>
      <w:szCs w:val="16"/>
    </w:rPr>
  </w:style>
  <w:style w:type="paragraph" w:styleId="Caption">
    <w:name w:val="caption"/>
    <w:basedOn w:val="Normal"/>
    <w:next w:val="Normal"/>
    <w:uiPriority w:val="35"/>
    <w:unhideWhenUsed/>
    <w:qFormat/>
    <w:rsid w:val="00F40C0D"/>
    <w:pPr>
      <w:spacing w:line="240" w:lineRule="auto"/>
    </w:pPr>
    <w:rPr>
      <w:rFonts w:ascii="Times New Roman" w:hAnsi="Times New Roman" w:cs="Times New Roman"/>
      <w:b/>
      <w:bCs/>
      <w:color w:val="4F81BD" w:themeColor="accent1"/>
      <w:sz w:val="18"/>
      <w:szCs w:val="18"/>
    </w:rPr>
  </w:style>
  <w:style w:type="paragraph" w:styleId="PlainText">
    <w:name w:val="Plain Text"/>
    <w:basedOn w:val="Normal"/>
    <w:link w:val="PlainTextChar"/>
    <w:uiPriority w:val="99"/>
    <w:semiHidden/>
    <w:unhideWhenUsed/>
    <w:rsid w:val="0096528B"/>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96528B"/>
    <w:rPr>
      <w:rFonts w:ascii="Calibri" w:hAnsi="Calibri" w:cs="Times New Roman"/>
    </w:rPr>
  </w:style>
  <w:style w:type="character" w:styleId="FollowedHyperlink">
    <w:name w:val="FollowedHyperlink"/>
    <w:basedOn w:val="DefaultParagraphFont"/>
    <w:uiPriority w:val="99"/>
    <w:semiHidden/>
    <w:unhideWhenUsed/>
    <w:rsid w:val="006A1D0A"/>
    <w:rPr>
      <w:color w:val="800080" w:themeColor="followedHyperlink"/>
      <w:u w:val="single"/>
    </w:rPr>
  </w:style>
  <w:style w:type="paragraph" w:styleId="BodyText">
    <w:name w:val="Body Text"/>
    <w:basedOn w:val="Normal"/>
    <w:link w:val="BodyTextChar"/>
    <w:uiPriority w:val="1"/>
    <w:semiHidden/>
    <w:unhideWhenUsed/>
    <w:qFormat/>
    <w:rsid w:val="004C3995"/>
    <w:pPr>
      <w:widowControl w:val="0"/>
      <w:autoSpaceDE w:val="0"/>
      <w:autoSpaceDN w:val="0"/>
      <w:spacing w:after="0" w:line="240" w:lineRule="auto"/>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semiHidden/>
    <w:rsid w:val="004C3995"/>
    <w:rPr>
      <w:rFonts w:ascii="Calibri" w:eastAsia="Calibri" w:hAnsi="Calibri" w:cs="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53562">
      <w:bodyDiv w:val="1"/>
      <w:marLeft w:val="0"/>
      <w:marRight w:val="0"/>
      <w:marTop w:val="0"/>
      <w:marBottom w:val="0"/>
      <w:divBdr>
        <w:top w:val="none" w:sz="0" w:space="0" w:color="auto"/>
        <w:left w:val="none" w:sz="0" w:space="0" w:color="auto"/>
        <w:bottom w:val="none" w:sz="0" w:space="0" w:color="auto"/>
        <w:right w:val="none" w:sz="0" w:space="0" w:color="auto"/>
      </w:divBdr>
      <w:divsChild>
        <w:div w:id="390272495">
          <w:marLeft w:val="0"/>
          <w:marRight w:val="0"/>
          <w:marTop w:val="0"/>
          <w:marBottom w:val="0"/>
          <w:divBdr>
            <w:top w:val="none" w:sz="0" w:space="0" w:color="auto"/>
            <w:left w:val="none" w:sz="0" w:space="0" w:color="auto"/>
            <w:bottom w:val="none" w:sz="0" w:space="0" w:color="auto"/>
            <w:right w:val="none" w:sz="0" w:space="0" w:color="auto"/>
          </w:divBdr>
          <w:divsChild>
            <w:div w:id="54549498">
              <w:marLeft w:val="0"/>
              <w:marRight w:val="0"/>
              <w:marTop w:val="0"/>
              <w:marBottom w:val="0"/>
              <w:divBdr>
                <w:top w:val="none" w:sz="0" w:space="0" w:color="auto"/>
                <w:left w:val="none" w:sz="0" w:space="0" w:color="auto"/>
                <w:bottom w:val="none" w:sz="0" w:space="0" w:color="auto"/>
                <w:right w:val="none" w:sz="0" w:space="0" w:color="auto"/>
              </w:divBdr>
              <w:divsChild>
                <w:div w:id="1603760900">
                  <w:marLeft w:val="150"/>
                  <w:marRight w:val="150"/>
                  <w:marTop w:val="0"/>
                  <w:marBottom w:val="0"/>
                  <w:divBdr>
                    <w:top w:val="none" w:sz="0" w:space="0" w:color="auto"/>
                    <w:left w:val="none" w:sz="0" w:space="0" w:color="auto"/>
                    <w:bottom w:val="none" w:sz="0" w:space="0" w:color="auto"/>
                    <w:right w:val="none" w:sz="0" w:space="0" w:color="auto"/>
                  </w:divBdr>
                  <w:divsChild>
                    <w:div w:id="1233614238">
                      <w:marLeft w:val="0"/>
                      <w:marRight w:val="0"/>
                      <w:marTop w:val="0"/>
                      <w:marBottom w:val="0"/>
                      <w:divBdr>
                        <w:top w:val="none" w:sz="0" w:space="0" w:color="auto"/>
                        <w:left w:val="none" w:sz="0" w:space="0" w:color="auto"/>
                        <w:bottom w:val="none" w:sz="0" w:space="0" w:color="auto"/>
                        <w:right w:val="none" w:sz="0" w:space="0" w:color="auto"/>
                      </w:divBdr>
                      <w:divsChild>
                        <w:div w:id="294222655">
                          <w:marLeft w:val="0"/>
                          <w:marRight w:val="0"/>
                          <w:marTop w:val="0"/>
                          <w:marBottom w:val="0"/>
                          <w:divBdr>
                            <w:top w:val="none" w:sz="0" w:space="0" w:color="auto"/>
                            <w:left w:val="none" w:sz="0" w:space="0" w:color="auto"/>
                            <w:bottom w:val="single" w:sz="6" w:space="0" w:color="E0E0E0"/>
                            <w:right w:val="none" w:sz="0" w:space="0" w:color="auto"/>
                          </w:divBdr>
                          <w:divsChild>
                            <w:div w:id="1460949929">
                              <w:marLeft w:val="0"/>
                              <w:marRight w:val="0"/>
                              <w:marTop w:val="0"/>
                              <w:marBottom w:val="0"/>
                              <w:divBdr>
                                <w:top w:val="none" w:sz="0" w:space="0" w:color="auto"/>
                                <w:left w:val="none" w:sz="0" w:space="0" w:color="auto"/>
                                <w:bottom w:val="none" w:sz="0" w:space="0" w:color="auto"/>
                                <w:right w:val="none" w:sz="0" w:space="0" w:color="auto"/>
                              </w:divBdr>
                              <w:divsChild>
                                <w:div w:id="160310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37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calvertlibrary" TargetMode="Externa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CalvertLibrary"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rtruslow@somd.lib.md.us&#160;" TargetMode="External"/><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alvserver\director\Robyn\Custom%20Office%20Templates\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 Release template</Template>
  <TotalTime>30</TotalTime>
  <Pages>2</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Calvert Library</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Robyn Truslow</dc:creator>
  <cp:lastModifiedBy>Robyn Truslow</cp:lastModifiedBy>
  <cp:revision>3</cp:revision>
  <dcterms:created xsi:type="dcterms:W3CDTF">2018-10-16T15:07:00Z</dcterms:created>
  <dcterms:modified xsi:type="dcterms:W3CDTF">2018-10-17T17:33:00Z</dcterms:modified>
</cp:coreProperties>
</file>